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10" w:rsidRPr="0094129F" w:rsidRDefault="00A41210" w:rsidP="00A41210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:rsidR="00A41210" w:rsidRPr="0094129F" w:rsidRDefault="00A41210" w:rsidP="00A41210">
      <w:pPr>
        <w:rPr>
          <w:b/>
          <w:sz w:val="28"/>
          <w:szCs w:val="28"/>
        </w:rPr>
      </w:pPr>
    </w:p>
    <w:p w:rsidR="00A41210" w:rsidRPr="003741E8" w:rsidRDefault="00A41210" w:rsidP="00A41210">
      <w:r w:rsidRPr="003741E8">
        <w:rPr>
          <w:i/>
        </w:rPr>
        <w:t xml:space="preserve">Преподаватель – </w:t>
      </w:r>
      <w:r w:rsidRPr="003741E8">
        <w:t>Меньшикова Е.</w:t>
      </w:r>
      <w:proofErr w:type="gramStart"/>
      <w:r w:rsidRPr="003741E8">
        <w:t>В</w:t>
      </w:r>
      <w:proofErr w:type="gramEnd"/>
    </w:p>
    <w:p w:rsidR="00A41210" w:rsidRPr="003741E8" w:rsidRDefault="00A41210" w:rsidP="00A41210">
      <w:pPr>
        <w:rPr>
          <w:i/>
        </w:rPr>
      </w:pPr>
      <w:r w:rsidRPr="003741E8">
        <w:rPr>
          <w:i/>
        </w:rPr>
        <w:t xml:space="preserve">Дисциплина (модуль) -  </w:t>
      </w:r>
      <w:r>
        <w:rPr>
          <w:i/>
        </w:rPr>
        <w:t>Финансовый учет</w:t>
      </w:r>
    </w:p>
    <w:p w:rsidR="00A41210" w:rsidRPr="003741E8" w:rsidRDefault="00A41210" w:rsidP="00A41210">
      <w:pPr>
        <w:rPr>
          <w:i/>
        </w:rPr>
      </w:pPr>
      <w:r w:rsidRPr="003741E8">
        <w:rPr>
          <w:i/>
        </w:rPr>
        <w:t>Группа – Д-1</w:t>
      </w:r>
      <w:r>
        <w:rPr>
          <w:i/>
        </w:rPr>
        <w:t>8</w:t>
      </w:r>
      <w:r w:rsidRPr="003741E8">
        <w:rPr>
          <w:i/>
        </w:rPr>
        <w:t xml:space="preserve"> </w:t>
      </w:r>
      <w:proofErr w:type="spellStart"/>
      <w:r w:rsidRPr="003741E8">
        <w:rPr>
          <w:i/>
        </w:rPr>
        <w:t>УиА</w:t>
      </w:r>
      <w:proofErr w:type="spellEnd"/>
    </w:p>
    <w:p w:rsidR="00A41210" w:rsidRPr="003741E8" w:rsidRDefault="00A41210" w:rsidP="00A41210">
      <w:pPr>
        <w:rPr>
          <w:i/>
        </w:rPr>
      </w:pPr>
      <w:r w:rsidRPr="003741E8">
        <w:rPr>
          <w:i/>
        </w:rPr>
        <w:t>Дата проведения -0</w:t>
      </w:r>
      <w:r>
        <w:rPr>
          <w:i/>
        </w:rPr>
        <w:t>3</w:t>
      </w:r>
      <w:r w:rsidRPr="003741E8">
        <w:rPr>
          <w:i/>
        </w:rPr>
        <w:t>.09.20</w:t>
      </w:r>
    </w:p>
    <w:p w:rsidR="00A41210" w:rsidRPr="003741E8" w:rsidRDefault="00A41210" w:rsidP="00A41210">
      <w:pPr>
        <w:rPr>
          <w:b/>
        </w:rPr>
      </w:pPr>
      <w:r w:rsidRPr="003741E8">
        <w:rPr>
          <w:b/>
        </w:rPr>
        <w:t xml:space="preserve">Тема занятия </w:t>
      </w:r>
      <w:r>
        <w:rPr>
          <w:b/>
        </w:rPr>
        <w:t>–</w:t>
      </w:r>
      <w:r w:rsidRPr="003741E8">
        <w:rPr>
          <w:b/>
        </w:rPr>
        <w:t xml:space="preserve"> </w:t>
      </w:r>
      <w:r>
        <w:rPr>
          <w:lang w:val="kk-KZ"/>
        </w:rPr>
        <w:t>Учет движения ТМЦ на складе и в бухгалтерии</w:t>
      </w:r>
    </w:p>
    <w:p w:rsidR="00A41210" w:rsidRPr="003741E8" w:rsidRDefault="00A41210" w:rsidP="00A41210">
      <w:pPr>
        <w:jc w:val="both"/>
      </w:pPr>
      <w:r w:rsidRPr="003741E8">
        <w:rPr>
          <w:b/>
        </w:rPr>
        <w:t>Цель:</w:t>
      </w:r>
      <w:r w:rsidRPr="003741E8">
        <w:t xml:space="preserve"> ознакомиться </w:t>
      </w:r>
      <w:r>
        <w:t>с первичными документами по движению ТМЦ. Изучить основны</w:t>
      </w:r>
      <w:r w:rsidR="007227BC">
        <w:t>е</w:t>
      </w:r>
      <w:r>
        <w:t xml:space="preserve"> положения и правила ведения учета </w:t>
      </w:r>
      <w:r w:rsidR="007227BC">
        <w:t xml:space="preserve">ТМЦ </w:t>
      </w:r>
      <w:r>
        <w:t>на складе и в бухгалтерии</w:t>
      </w:r>
    </w:p>
    <w:p w:rsidR="00A41210" w:rsidRPr="0094129F" w:rsidRDefault="00A41210" w:rsidP="00A41210">
      <w:pPr>
        <w:rPr>
          <w:sz w:val="28"/>
          <w:szCs w:val="28"/>
        </w:rPr>
      </w:pPr>
    </w:p>
    <w:p w:rsidR="00A41210" w:rsidRPr="003741E8" w:rsidRDefault="00A41210" w:rsidP="00A41210">
      <w:pPr>
        <w:rPr>
          <w:b/>
        </w:rPr>
      </w:pPr>
      <w:r w:rsidRPr="003741E8">
        <w:rPr>
          <w:b/>
        </w:rPr>
        <w:t xml:space="preserve">Ссылка для </w:t>
      </w:r>
      <w:proofErr w:type="spellStart"/>
      <w:r w:rsidRPr="003741E8">
        <w:rPr>
          <w:b/>
        </w:rPr>
        <w:t>онлайн</w:t>
      </w:r>
      <w:proofErr w:type="spellEnd"/>
      <w:r w:rsidRPr="003741E8">
        <w:rPr>
          <w:b/>
        </w:rPr>
        <w:t xml:space="preserve"> занятия:</w:t>
      </w:r>
      <w:r w:rsidRPr="00186817">
        <w:t xml:space="preserve"> </w:t>
      </w:r>
      <w:r w:rsidRPr="00186817">
        <w:rPr>
          <w:b/>
        </w:rPr>
        <w:t>https://meetingsamer15.webex.com/meet/evm_45</w:t>
      </w:r>
    </w:p>
    <w:p w:rsidR="00A41210" w:rsidRPr="003741E8" w:rsidRDefault="00A41210" w:rsidP="00A41210">
      <w:pPr>
        <w:rPr>
          <w:b/>
        </w:rPr>
      </w:pPr>
    </w:p>
    <w:p w:rsidR="00A41210" w:rsidRPr="0094129F" w:rsidRDefault="00A41210" w:rsidP="00A41210">
      <w:pPr>
        <w:rPr>
          <w:b/>
          <w:sz w:val="28"/>
          <w:szCs w:val="28"/>
        </w:rPr>
      </w:pPr>
      <w:r w:rsidRPr="003741E8">
        <w:rPr>
          <w:b/>
        </w:rPr>
        <w:t>Содержание</w:t>
      </w:r>
      <w:r w:rsidRPr="0094129F"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A41210" w:rsidRPr="0094129F" w:rsidTr="00AA7D37">
        <w:tc>
          <w:tcPr>
            <w:tcW w:w="2336" w:type="dxa"/>
          </w:tcPr>
          <w:p w:rsidR="00A41210" w:rsidRPr="003741E8" w:rsidRDefault="00A41210" w:rsidP="00AA7D37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</w:tcPr>
          <w:p w:rsidR="00A41210" w:rsidRPr="003741E8" w:rsidRDefault="00A41210" w:rsidP="00AA7D37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ресурсы</w:t>
            </w:r>
          </w:p>
        </w:tc>
        <w:tc>
          <w:tcPr>
            <w:tcW w:w="4934" w:type="dxa"/>
          </w:tcPr>
          <w:p w:rsidR="00A41210" w:rsidRPr="003741E8" w:rsidRDefault="00A41210" w:rsidP="00AA7D37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</w:tcPr>
          <w:p w:rsidR="00A41210" w:rsidRPr="003741E8" w:rsidRDefault="00A41210" w:rsidP="00AA7D37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Количество баллов/оценка</w:t>
            </w:r>
          </w:p>
        </w:tc>
      </w:tr>
      <w:tr w:rsidR="00A41210" w:rsidRPr="0094129F" w:rsidTr="00AA7D37">
        <w:tc>
          <w:tcPr>
            <w:tcW w:w="2336" w:type="dxa"/>
          </w:tcPr>
          <w:p w:rsidR="00A41210" w:rsidRPr="0094129F" w:rsidRDefault="007227BC" w:rsidP="00AA7D37">
            <w:r>
              <w:t>Какими первичными документами оформляются операции по поступлению и выбытию ТМЦ?</w:t>
            </w:r>
          </w:p>
        </w:tc>
        <w:tc>
          <w:tcPr>
            <w:tcW w:w="1049" w:type="dxa"/>
            <w:vMerge w:val="restart"/>
            <w:textDirection w:val="btLr"/>
          </w:tcPr>
          <w:p w:rsidR="00A41210" w:rsidRPr="0094129F" w:rsidRDefault="00A41210" w:rsidP="00AA7D37">
            <w:pPr>
              <w:ind w:left="113" w:right="113"/>
            </w:pPr>
            <w:r>
              <w:t xml:space="preserve">Материал лекции, представленный на платформе, видеоматериал, </w:t>
            </w:r>
            <w:proofErr w:type="spellStart"/>
            <w:r>
              <w:t>эл</w:t>
            </w:r>
            <w:proofErr w:type="spellEnd"/>
            <w:r>
              <w:t xml:space="preserve"> презентация</w:t>
            </w:r>
          </w:p>
        </w:tc>
        <w:tc>
          <w:tcPr>
            <w:tcW w:w="4934" w:type="dxa"/>
          </w:tcPr>
          <w:p w:rsidR="00A41210" w:rsidRDefault="00A41210" w:rsidP="00AA7D3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видеоматериалом и презентацией</w:t>
            </w:r>
          </w:p>
          <w:p w:rsidR="007227BC" w:rsidRPr="0094129F" w:rsidRDefault="007227BC" w:rsidP="00AA7D3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A41210" w:rsidRDefault="007227BC" w:rsidP="007227B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«Первичные документы по движению ТМЦ»</w:t>
            </w:r>
          </w:p>
          <w:tbl>
            <w:tblPr>
              <w:tblStyle w:val="a4"/>
              <w:tblW w:w="0" w:type="auto"/>
              <w:tblInd w:w="181" w:type="dxa"/>
              <w:tblLook w:val="04A0"/>
            </w:tblPr>
            <w:tblGrid>
              <w:gridCol w:w="2296"/>
              <w:gridCol w:w="2231"/>
            </w:tblGrid>
            <w:tr w:rsidR="007227BC" w:rsidTr="00DF4C12">
              <w:tc>
                <w:tcPr>
                  <w:tcW w:w="4527" w:type="dxa"/>
                  <w:gridSpan w:val="2"/>
                </w:tcPr>
                <w:p w:rsidR="007227BC" w:rsidRDefault="007227BC" w:rsidP="007227BC">
                  <w:pPr>
                    <w:jc w:val="center"/>
                  </w:pPr>
                  <w:r>
                    <w:t>Первичные документы</w:t>
                  </w:r>
                </w:p>
              </w:tc>
            </w:tr>
            <w:tr w:rsidR="007227BC" w:rsidTr="007227BC">
              <w:tc>
                <w:tcPr>
                  <w:tcW w:w="2296" w:type="dxa"/>
                </w:tcPr>
                <w:p w:rsidR="007227BC" w:rsidRDefault="007227BC" w:rsidP="007227BC">
                  <w:r>
                    <w:t>поступление</w:t>
                  </w:r>
                </w:p>
              </w:tc>
              <w:tc>
                <w:tcPr>
                  <w:tcW w:w="2231" w:type="dxa"/>
                </w:tcPr>
                <w:p w:rsidR="007227BC" w:rsidRDefault="007227BC" w:rsidP="007227BC">
                  <w:r>
                    <w:t>выбытие</w:t>
                  </w:r>
                </w:p>
              </w:tc>
            </w:tr>
            <w:tr w:rsidR="007227BC" w:rsidTr="007227BC">
              <w:tc>
                <w:tcPr>
                  <w:tcW w:w="2296" w:type="dxa"/>
                </w:tcPr>
                <w:p w:rsidR="007227BC" w:rsidRDefault="007227BC" w:rsidP="007227BC"/>
              </w:tc>
              <w:tc>
                <w:tcPr>
                  <w:tcW w:w="2231" w:type="dxa"/>
                </w:tcPr>
                <w:p w:rsidR="007227BC" w:rsidRDefault="007227BC" w:rsidP="007227BC"/>
              </w:tc>
            </w:tr>
          </w:tbl>
          <w:p w:rsidR="007227BC" w:rsidRPr="007227BC" w:rsidRDefault="007227BC" w:rsidP="007227BC">
            <w:pPr>
              <w:ind w:left="181"/>
            </w:pPr>
          </w:p>
        </w:tc>
        <w:tc>
          <w:tcPr>
            <w:tcW w:w="1731" w:type="dxa"/>
          </w:tcPr>
          <w:p w:rsidR="00A41210" w:rsidRPr="0094129F" w:rsidRDefault="00A41210" w:rsidP="00AA7D37"/>
        </w:tc>
      </w:tr>
      <w:tr w:rsidR="00A41210" w:rsidRPr="0094129F" w:rsidTr="00AA7D37">
        <w:tc>
          <w:tcPr>
            <w:tcW w:w="2336" w:type="dxa"/>
          </w:tcPr>
          <w:p w:rsidR="00A41210" w:rsidRPr="00A34E8C" w:rsidRDefault="007227BC" w:rsidP="007227BC">
            <w:r>
              <w:t>Действия кладовщика по учету движения ТМЦ на складе</w:t>
            </w:r>
          </w:p>
        </w:tc>
        <w:tc>
          <w:tcPr>
            <w:tcW w:w="1049" w:type="dxa"/>
            <w:vMerge/>
          </w:tcPr>
          <w:p w:rsidR="00A41210" w:rsidRPr="00A34E8C" w:rsidRDefault="00A41210" w:rsidP="00AA7D37"/>
        </w:tc>
        <w:tc>
          <w:tcPr>
            <w:tcW w:w="4934" w:type="dxa"/>
          </w:tcPr>
          <w:p w:rsidR="00A41210" w:rsidRPr="0094129F" w:rsidRDefault="00A41210" w:rsidP="00AA7D3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видеоматериалом и презентацией</w:t>
            </w:r>
          </w:p>
          <w:p w:rsidR="007227BC" w:rsidRPr="007227BC" w:rsidRDefault="00A41210" w:rsidP="007227BC">
            <w:pPr>
              <w:ind w:left="181"/>
            </w:pPr>
            <w:r>
              <w:t>2</w:t>
            </w:r>
            <w:proofErr w:type="gramStart"/>
            <w:r>
              <w:t xml:space="preserve"> </w:t>
            </w:r>
            <w:r w:rsidR="007227BC" w:rsidRPr="007227BC">
              <w:t>П</w:t>
            </w:r>
            <w:proofErr w:type="gramEnd"/>
            <w:r w:rsidR="007227BC" w:rsidRPr="007227BC">
              <w:t>рочитать лекционный материал</w:t>
            </w:r>
          </w:p>
          <w:p w:rsidR="00A41210" w:rsidRDefault="007227BC" w:rsidP="00AA7D37">
            <w:pPr>
              <w:ind w:left="-127" w:right="-119"/>
            </w:pPr>
            <w:r>
              <w:t xml:space="preserve">  </w:t>
            </w:r>
            <w:r w:rsidR="00A41210">
              <w:t xml:space="preserve">   3.составь </w:t>
            </w:r>
            <w:r>
              <w:t>алгоритм учета ТМЦ на складе</w:t>
            </w:r>
          </w:p>
          <w:p w:rsidR="00A41210" w:rsidRPr="00A34E8C" w:rsidRDefault="00A41210" w:rsidP="00AA7D37"/>
        </w:tc>
        <w:tc>
          <w:tcPr>
            <w:tcW w:w="1731" w:type="dxa"/>
          </w:tcPr>
          <w:p w:rsidR="00A41210" w:rsidRPr="00A34E8C" w:rsidRDefault="00A41210" w:rsidP="00AA7D37"/>
        </w:tc>
      </w:tr>
      <w:tr w:rsidR="00A41210" w:rsidRPr="0094129F" w:rsidTr="00AA7D37">
        <w:tc>
          <w:tcPr>
            <w:tcW w:w="2336" w:type="dxa"/>
          </w:tcPr>
          <w:p w:rsidR="00A41210" w:rsidRPr="00A34E8C" w:rsidRDefault="007227BC" w:rsidP="007227BC">
            <w:r>
              <w:t>Ведение учета ТМЦ в бухгалтерии</w:t>
            </w:r>
          </w:p>
        </w:tc>
        <w:tc>
          <w:tcPr>
            <w:tcW w:w="1049" w:type="dxa"/>
            <w:vMerge/>
          </w:tcPr>
          <w:p w:rsidR="00A41210" w:rsidRPr="00A34E8C" w:rsidRDefault="00A41210" w:rsidP="00AA7D37"/>
        </w:tc>
        <w:tc>
          <w:tcPr>
            <w:tcW w:w="4934" w:type="dxa"/>
          </w:tcPr>
          <w:p w:rsidR="00A41210" w:rsidRPr="0094129F" w:rsidRDefault="00A41210" w:rsidP="00AA7D37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видеоматериалом и презентацией</w:t>
            </w:r>
          </w:p>
          <w:p w:rsidR="007227BC" w:rsidRPr="007227BC" w:rsidRDefault="00A41210" w:rsidP="007227BC">
            <w:pPr>
              <w:ind w:left="181"/>
            </w:pPr>
            <w:r>
              <w:t>2</w:t>
            </w:r>
            <w:proofErr w:type="gramStart"/>
            <w:r>
              <w:t xml:space="preserve"> </w:t>
            </w:r>
            <w:r w:rsidR="007227BC" w:rsidRPr="007227BC">
              <w:t>П</w:t>
            </w:r>
            <w:proofErr w:type="gramEnd"/>
            <w:r w:rsidR="007227BC" w:rsidRPr="007227BC">
              <w:t>рочитать лекционный м</w:t>
            </w:r>
            <w:r w:rsidR="006806C0">
              <w:t>а</w:t>
            </w:r>
            <w:r w:rsidR="007227BC" w:rsidRPr="007227BC">
              <w:t>териал</w:t>
            </w:r>
          </w:p>
          <w:p w:rsidR="00A41210" w:rsidRDefault="00A41210" w:rsidP="00AA7D37">
            <w:pPr>
              <w:ind w:left="-127" w:right="-119"/>
            </w:pPr>
            <w:r>
              <w:t xml:space="preserve">   3.составь сравнительную таблицу «</w:t>
            </w:r>
            <w:r w:rsidR="00E82A8E">
              <w:t>Регистры БУ по учету ТМЦ</w:t>
            </w:r>
            <w:r>
              <w:t>»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997"/>
              <w:gridCol w:w="2706"/>
            </w:tblGrid>
            <w:tr w:rsidR="00E82A8E" w:rsidTr="00E82A8E">
              <w:tc>
                <w:tcPr>
                  <w:tcW w:w="1997" w:type="dxa"/>
                </w:tcPr>
                <w:p w:rsidR="00E82A8E" w:rsidRDefault="00E82A8E" w:rsidP="00AA7D37">
                  <w:pPr>
                    <w:ind w:right="-119"/>
                  </w:pPr>
                  <w:r>
                    <w:t>Учетный регистр</w:t>
                  </w:r>
                </w:p>
              </w:tc>
              <w:tc>
                <w:tcPr>
                  <w:tcW w:w="2706" w:type="dxa"/>
                </w:tcPr>
                <w:p w:rsidR="00E82A8E" w:rsidRDefault="00E82A8E" w:rsidP="00AA7D37">
                  <w:pPr>
                    <w:ind w:right="-119"/>
                  </w:pPr>
                  <w:r>
                    <w:t>Содержание</w:t>
                  </w:r>
                </w:p>
              </w:tc>
            </w:tr>
            <w:tr w:rsidR="00A41210" w:rsidTr="00E82A8E">
              <w:trPr>
                <w:trHeight w:val="399"/>
              </w:trPr>
              <w:tc>
                <w:tcPr>
                  <w:tcW w:w="1997" w:type="dxa"/>
                </w:tcPr>
                <w:p w:rsidR="00A41210" w:rsidRDefault="00A41210" w:rsidP="00AA7D37">
                  <w:pPr>
                    <w:ind w:right="-119"/>
                  </w:pPr>
                </w:p>
              </w:tc>
              <w:tc>
                <w:tcPr>
                  <w:tcW w:w="2706" w:type="dxa"/>
                </w:tcPr>
                <w:p w:rsidR="00A41210" w:rsidRDefault="00A41210" w:rsidP="00AA7D37">
                  <w:pPr>
                    <w:ind w:right="-119"/>
                  </w:pPr>
                </w:p>
              </w:tc>
            </w:tr>
          </w:tbl>
          <w:p w:rsidR="00A41210" w:rsidRPr="00A34E8C" w:rsidRDefault="00A41210" w:rsidP="00AA7D37"/>
        </w:tc>
        <w:tc>
          <w:tcPr>
            <w:tcW w:w="1731" w:type="dxa"/>
          </w:tcPr>
          <w:p w:rsidR="00A41210" w:rsidRPr="00A34E8C" w:rsidRDefault="00A41210" w:rsidP="00AA7D37"/>
        </w:tc>
      </w:tr>
    </w:tbl>
    <w:p w:rsidR="00A41210" w:rsidRPr="0094129F" w:rsidRDefault="00A41210" w:rsidP="00A41210">
      <w:pPr>
        <w:rPr>
          <w:b/>
          <w:sz w:val="28"/>
          <w:szCs w:val="28"/>
        </w:rPr>
      </w:pPr>
    </w:p>
    <w:p w:rsidR="00A41210" w:rsidRPr="00E7645A" w:rsidRDefault="00A41210" w:rsidP="00A41210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</w:t>
      </w:r>
      <w:r w:rsidR="006806C0">
        <w:rPr>
          <w:b/>
          <w:sz w:val="28"/>
          <w:szCs w:val="28"/>
        </w:rPr>
        <w:t xml:space="preserve">11:50  </w:t>
      </w:r>
      <w:r>
        <w:rPr>
          <w:b/>
          <w:sz w:val="28"/>
          <w:szCs w:val="28"/>
        </w:rPr>
        <w:t>0</w:t>
      </w:r>
      <w:r w:rsidR="006806C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.09.20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5F117B3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6D9C5030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7CE40330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41210"/>
    <w:rsid w:val="000E5821"/>
    <w:rsid w:val="00190430"/>
    <w:rsid w:val="00543310"/>
    <w:rsid w:val="00594005"/>
    <w:rsid w:val="006806C0"/>
    <w:rsid w:val="007227BC"/>
    <w:rsid w:val="00804D6A"/>
    <w:rsid w:val="00A41210"/>
    <w:rsid w:val="00E82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210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A412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Bodytext1"/>
    <w:uiPriority w:val="99"/>
    <w:rsid w:val="00A41210"/>
    <w:rPr>
      <w:rFonts w:ascii="Candara" w:hAnsi="Candara" w:cs="Candara"/>
      <w:sz w:val="20"/>
      <w:szCs w:val="20"/>
      <w:shd w:val="clear" w:color="auto" w:fill="FFFFFF"/>
    </w:rPr>
  </w:style>
  <w:style w:type="character" w:customStyle="1" w:styleId="Bodytext4">
    <w:name w:val="Body text4"/>
    <w:basedOn w:val="Bodytext"/>
    <w:uiPriority w:val="99"/>
    <w:rsid w:val="00A41210"/>
  </w:style>
  <w:style w:type="paragraph" w:customStyle="1" w:styleId="Bodytext1">
    <w:name w:val="Body text1"/>
    <w:basedOn w:val="a"/>
    <w:link w:val="Bodytext"/>
    <w:uiPriority w:val="99"/>
    <w:rsid w:val="00A41210"/>
    <w:pPr>
      <w:widowControl w:val="0"/>
      <w:shd w:val="clear" w:color="auto" w:fill="FFFFFF"/>
      <w:spacing w:line="240" w:lineRule="exact"/>
      <w:jc w:val="both"/>
    </w:pPr>
    <w:rPr>
      <w:rFonts w:ascii="Candara" w:eastAsiaTheme="minorHAnsi" w:hAnsi="Candara" w:cs="Candara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2020-09-02T09:12:00Z</dcterms:created>
  <dcterms:modified xsi:type="dcterms:W3CDTF">2020-09-02T19:54:00Z</dcterms:modified>
</cp:coreProperties>
</file>